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FF0" w:rsidRDefault="006F7FF0" w:rsidP="006F7FF0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Le pile e batterie esauste, per uso domestico, non vanno conferite nel secco residuo (indifferenziato), ma vanno raccolte separatamente e conferite in contenitori appositi dedicati alla raccolta di pile esauste presenti sul territorio comunale presso esercizi commerciali e tabaccherie.</w:t>
      </w:r>
    </w:p>
    <w:p w:rsidR="006F7FF0" w:rsidRDefault="006F7FF0" w:rsidP="006F7FF0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Dove conferire:</w:t>
      </w:r>
    </w:p>
    <w:p w:rsidR="006F7FF0" w:rsidRDefault="006F7FF0" w:rsidP="006F7FF0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Style w:val="Enfasigrassetto"/>
          <w:rFonts w:ascii="Titillium Web" w:eastAsiaTheme="majorEastAsia" w:hAnsi="Titillium Web"/>
          <w:color w:val="1C2024"/>
          <w:spacing w:val="3"/>
          <w:sz w:val="27"/>
          <w:szCs w:val="27"/>
        </w:rPr>
        <w:t>Ubicazione dei contenitori per la raccolta di pile esauste:</w:t>
      </w:r>
    </w:p>
    <w:p w:rsidR="006F7FF0" w:rsidRDefault="006F7FF0" w:rsidP="006F7FF0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– Unieuro – Via Garbini 77;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dei Cappuccini – Via Vicenza 1/a;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Veralli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srl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Via della Pila 16;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Coop. Murialdo – Via Monte Cervino;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Dei – Via C. Cattaneo 38/b;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Penny Market – Via Garbini 77;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Cartolibreria Becattini – Piazza XX Settembre 14;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Tabaccheria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Cencioni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Piazza Castello 18;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Eurospin – Via degli Etruschi 4;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Di Marco Stefano – Strada Teverina 36/c;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Felli – Via Venezia Giulia 14/c;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44 – Viale Baracca 44;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Tabaccheria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Formiglia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Piazza dell’Unità 32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loc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. Grotte Santo Stefano;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Edicola 52 – Via Stazione 18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loc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. Grotte Santo Stefano;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Tabaccheria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Roncetti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Via Gorizia 10;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Tuodì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Largo Santa Chiara 11;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Despar – Via Carlo Alberto Dalla Chiesa 5/6;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Proietti – Piazza XX Settembre 15;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La Grotticella – Via S. Maria della Grotticella 6/a;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Piergentili – Piazza E. Fermi;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Barbetta – Piazza dell’Ortigara 13-14;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Geko – Via Ippolito Nievo 25;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Tabaccheria Severini – Via Vico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Squarano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47/a;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Elleci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Delle Monache – Via della Stazione 86/d –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loc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. Grotte Santo Stefano;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Sigma – Pizza Alberto della Chiesa 52;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Tabaccheria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Ferrazzani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Via Belluno 43;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lastRenderedPageBreak/>
        <w:t xml:space="preserve">– Fashion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Square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Via Belluno 31;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Bernabei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Srl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Via Monte Bianco 44;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Tabaccheria Segatori – Via Andrea Doria 12 –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loc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. San Martino al Cimino;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T.T. Tabacchi di Licci T. – Via della Ferrovia 4;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Tabaccheria Nr. 20 di Lanzi P.  – Via San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Biele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2;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Conad – Box Clienti  – Via Igino Garbini;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Copy Graf – Via Einaudi 18;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Spagnoli A. – Via Villanova 10;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Mattielli – Via Bruno Buozzi 15;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L’Angolo della Speranza – Via Leonardo Da Vinci 2;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Vittori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Elettrocomponenti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Srl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Via Carlo Minciotti 15;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Eurospin – Tangenziale Ovest;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Euronics – Via Amedeo Cerasa;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Centro Chiavi snc di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Bellacima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M. – Piazza della Rocca;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– Piazza della Rocca 18/D;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Ferramenta FG3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Srl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Piazza Fontana Grande 3;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Pallotta – Via Cairoli 5;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Sassatelli S. – Via Mazzini 107/e;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Fotografo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Grazini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Srl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Via Cairoli 7;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– Piazza del Plebiscito;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Antica Tabaccheria De Santis – Via Saffi 101;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Antica Tabaccheria De Santis – Via Saffi 142;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Tabaccheria – Alimentari – Via di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Pianoscarano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9;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Tabaccheria Lupidi – Piazza Giuseppe Verdi 2;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Cia – Via dell’Industria.</w:t>
      </w:r>
    </w:p>
    <w:p w:rsidR="002D7334" w:rsidRPr="006F7FF0" w:rsidRDefault="002D7334" w:rsidP="006F7FF0"/>
    <w:sectPr w:rsidR="002D7334" w:rsidRPr="006F7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F0"/>
    <w:rsid w:val="002D7334"/>
    <w:rsid w:val="00512CAF"/>
    <w:rsid w:val="00643CA3"/>
    <w:rsid w:val="006F7FF0"/>
    <w:rsid w:val="00722C15"/>
    <w:rsid w:val="00A3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5F5B8"/>
  <w15:chartTrackingRefBased/>
  <w15:docId w15:val="{6D605C74-75AC-654E-9C42-5DB7BF4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F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F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F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F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F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F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F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F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F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F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FF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F7F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7F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7F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FF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2024-12-12T11:10:00Z</cp:lastPrinted>
  <dcterms:created xsi:type="dcterms:W3CDTF">2024-12-12T11:09:00Z</dcterms:created>
  <dcterms:modified xsi:type="dcterms:W3CDTF">2024-12-12T11:13:00Z</dcterms:modified>
</cp:coreProperties>
</file>